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0DF000" w14:textId="77777777" w:rsidR="00B95445" w:rsidRPr="00B95445" w:rsidRDefault="00B95445" w:rsidP="00B95445">
      <w:r w:rsidRPr="00B95445">
        <w:t>Zalecenia do druku:</w:t>
      </w:r>
    </w:p>
    <w:p w14:paraId="2ABD027F" w14:textId="77777777" w:rsidR="00B95445" w:rsidRPr="00B95445" w:rsidRDefault="00B95445" w:rsidP="00B95445">
      <w:r w:rsidRPr="00B95445">
        <w:t xml:space="preserve">* Połówki Księżyca drukować z jakiegoś jasnego, najlepiej matowego, materiału (ale nie białego). Testowane na PLA Basic, PLA </w:t>
      </w:r>
      <w:proofErr w:type="spellStart"/>
      <w:r w:rsidRPr="00B95445">
        <w:t>Matte</w:t>
      </w:r>
      <w:proofErr w:type="spellEnd"/>
      <w:r w:rsidRPr="00B95445">
        <w:t xml:space="preserve"> i PETG HF.</w:t>
      </w:r>
    </w:p>
    <w:p w14:paraId="30159B74" w14:textId="77777777" w:rsidR="00B95445" w:rsidRPr="00B95445" w:rsidRDefault="00B95445" w:rsidP="00B95445">
      <w:r w:rsidRPr="00B95445">
        <w:t xml:space="preserve">* Patyczek drukować z czegoś nie kruchego, czyli raczej zwykłe PLA Basic a unikać PLA </w:t>
      </w:r>
      <w:proofErr w:type="spellStart"/>
      <w:r w:rsidRPr="00B95445">
        <w:t>Matte</w:t>
      </w:r>
      <w:proofErr w:type="spellEnd"/>
      <w:r w:rsidRPr="00B95445">
        <w:t>. </w:t>
      </w:r>
    </w:p>
    <w:p w14:paraId="47F97866" w14:textId="77777777" w:rsidR="00B95445" w:rsidRPr="00B95445" w:rsidRDefault="00B95445" w:rsidP="00B95445"/>
    <w:p w14:paraId="488CB0EE" w14:textId="77777777" w:rsidR="00B95445" w:rsidRPr="00B95445" w:rsidRDefault="00B95445" w:rsidP="00B95445">
      <w:r w:rsidRPr="00B95445">
        <w:t xml:space="preserve">Plik przygotowany był programem </w:t>
      </w:r>
      <w:proofErr w:type="spellStart"/>
      <w:r w:rsidRPr="00B95445">
        <w:t>BambuStudio</w:t>
      </w:r>
      <w:proofErr w:type="spellEnd"/>
      <w:r w:rsidRPr="00B95445">
        <w:t xml:space="preserve"> pod drukarkę </w:t>
      </w:r>
      <w:proofErr w:type="spellStart"/>
      <w:r w:rsidRPr="00B95445">
        <w:t>BambuLab</w:t>
      </w:r>
      <w:proofErr w:type="spellEnd"/>
      <w:r w:rsidRPr="00B95445">
        <w:t xml:space="preserve"> P1S, z głowicą 0.4 mm. Elementy są na dwóch płytach, żeby można było drukować z różnych </w:t>
      </w:r>
      <w:proofErr w:type="spellStart"/>
      <w:r w:rsidRPr="00B95445">
        <w:t>filamentów</w:t>
      </w:r>
      <w:proofErr w:type="spellEnd"/>
      <w:r w:rsidRPr="00B95445">
        <w:t xml:space="preserve"> bez konieczności użycia AMS. Zastosowanie najcieńszych warstw mocno spowalnia wydruk, ale też bardzo poprawia odwzorowanie okolic biegunów.</w:t>
      </w:r>
    </w:p>
    <w:p w14:paraId="586C6610" w14:textId="77777777" w:rsidR="00B95445" w:rsidRPr="00B95445" w:rsidRDefault="00B95445" w:rsidP="00B95445"/>
    <w:p w14:paraId="51945837" w14:textId="77777777" w:rsidR="00B95445" w:rsidRPr="00B95445" w:rsidRDefault="00B95445" w:rsidP="00B95445">
      <w:r w:rsidRPr="00B95445">
        <w:t>Montaż:</w:t>
      </w:r>
    </w:p>
    <w:p w14:paraId="43091F1B" w14:textId="77777777" w:rsidR="00B95445" w:rsidRPr="00B95445" w:rsidRDefault="00B95445" w:rsidP="00B95445">
      <w:r w:rsidRPr="00B95445">
        <w:t xml:space="preserve">Na patyczek nałożyć południową połówkę Księżyca (tę z dziurą na przestrzał) od strony końca z wgłębieniem. Jeśli jest za ciasno, to spróbować obrócić połówkę – patyczek jest ośmiokątny, więc warto próbować obrotów o 45°. Jeśli jest za luźno, to można nakładać połówki Księżyca od drugiej strony – tam jest większa chropowatość. Pierwszą połówkę wsunąć tak, żeby od płaskiej strony wystawało 15-20 mm patyczka. Obrócić tak, żeby na równiku widać było przecięte kratery (najłatwiej wybrać kratery </w:t>
      </w:r>
      <w:proofErr w:type="spellStart"/>
      <w:r w:rsidRPr="00B95445">
        <w:t>Hertzsprung</w:t>
      </w:r>
      <w:proofErr w:type="spellEnd"/>
      <w:r w:rsidRPr="00B95445">
        <w:t xml:space="preserve"> i </w:t>
      </w:r>
      <w:proofErr w:type="spellStart"/>
      <w:r w:rsidRPr="00B95445">
        <w:t>Korolev</w:t>
      </w:r>
      <w:proofErr w:type="spellEnd"/>
      <w:r w:rsidRPr="00B95445">
        <w:t>) i dopasować północną połówkę, wcisnąć ok. 10 mm a na koniec docisnąć obie połówki do siebie. Chropowatości patyczka powinny wystarczyć do utrzymania części na miejscu.</w:t>
      </w:r>
    </w:p>
    <w:p w14:paraId="4FFB2294" w14:textId="39335343" w:rsidR="00B95445" w:rsidRPr="00B95445" w:rsidRDefault="00B95445" w:rsidP="00B95445">
      <w:hyperlink r:id="rId4" w:tgtFrame="_blank" w:history="1">
        <w:r w:rsidRPr="00B95445">
          <w:rPr>
            <w:rStyle w:val="Hipercze"/>
          </w:rPr>
          <w:drawing>
            <wp:inline distT="0" distB="0" distL="0" distR="0" wp14:anchorId="1301F483" wp14:editId="58972355">
              <wp:extent cx="152400" cy="152400"/>
              <wp:effectExtent l="0" t="0" r="0" b="0"/>
              <wp:docPr id="2" name="Obraz 2">
                <a:hlinkClick xmlns:a="http://schemas.openxmlformats.org/drawingml/2006/main" r:id="rId4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6">
                        <a:hlinkClick r:id="rId4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5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5240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B95445">
          <w:rPr>
            <w:rStyle w:val="Hipercze"/>
          </w:rPr>
          <w:t> Księ</w:t>
        </w:r>
        <w:r w:rsidRPr="00B95445">
          <w:rPr>
            <w:rStyle w:val="Hipercze"/>
          </w:rPr>
          <w:t>ż</w:t>
        </w:r>
        <w:r w:rsidRPr="00B95445">
          <w:rPr>
            <w:rStyle w:val="Hipercze"/>
          </w:rPr>
          <w:t>yc_na_patyczku.3mf</w:t>
        </w:r>
      </w:hyperlink>
    </w:p>
    <w:p w14:paraId="3FDF415C" w14:textId="77777777" w:rsidR="00C97A34" w:rsidRDefault="00C97A34"/>
    <w:sectPr w:rsidR="00C97A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5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445"/>
    <w:rsid w:val="001D2CC8"/>
    <w:rsid w:val="00B95445"/>
    <w:rsid w:val="00C97A34"/>
    <w:rsid w:val="00EE1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85592"/>
  <w15:chartTrackingRefBased/>
  <w15:docId w15:val="{BA2CB933-DD69-4821-B916-61C895380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954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954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9544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954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9544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954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954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954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954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9544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954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9544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9544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9544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9544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9544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9544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9544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954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954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954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954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954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9544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9544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9544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9544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9544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95445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B9544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95445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B9544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171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19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25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30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24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1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79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007314">
              <w:marLeft w:val="0"/>
              <w:marRight w:val="0"/>
              <w:marTop w:val="90"/>
              <w:marBottom w:val="90"/>
              <w:divBdr>
                <w:top w:val="single" w:sz="6" w:space="8" w:color="DDDDDD"/>
                <w:left w:val="single" w:sz="6" w:space="8" w:color="DDDDDD"/>
                <w:bottom w:val="single" w:sz="6" w:space="8" w:color="DDDDDD"/>
                <w:right w:val="single" w:sz="6" w:space="8" w:color="DDDDDD"/>
              </w:divBdr>
            </w:div>
          </w:divsChild>
        </w:div>
      </w:divsChild>
    </w:div>
    <w:div w:id="141913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30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7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67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12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74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46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1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25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296853">
              <w:marLeft w:val="0"/>
              <w:marRight w:val="0"/>
              <w:marTop w:val="90"/>
              <w:marBottom w:val="90"/>
              <w:divBdr>
                <w:top w:val="single" w:sz="6" w:space="8" w:color="DDDDDD"/>
                <w:left w:val="single" w:sz="6" w:space="8" w:color="DDDDDD"/>
                <w:bottom w:val="single" w:sz="6" w:space="8" w:color="DDDDDD"/>
                <w:right w:val="single" w:sz="6" w:space="8" w:color="DDDDDD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drive.google.com/file/d/19dNERSWPUQW0kY-XhX6BoBa2wlYmOj48/view?usp=drive_web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199</Words>
  <Characters>1197</Characters>
  <Application>Microsoft Office Word</Application>
  <DocSecurity>0</DocSecurity>
  <Lines>9</Lines>
  <Paragraphs>2</Paragraphs>
  <ScaleCrop>false</ScaleCrop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Gawryszczak</dc:creator>
  <cp:keywords/>
  <dc:description/>
  <cp:lastModifiedBy>Agnieszka Gawryszczak</cp:lastModifiedBy>
  <cp:revision>1</cp:revision>
  <dcterms:created xsi:type="dcterms:W3CDTF">2026-09-05T04:10:00Z</dcterms:created>
  <dcterms:modified xsi:type="dcterms:W3CDTF">2026-09-05T04:11:00Z</dcterms:modified>
</cp:coreProperties>
</file>